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B4B" w:rsidRDefault="00526B4B" w:rsidP="00526B4B">
      <w:pPr>
        <w:tabs>
          <w:tab w:val="left" w:pos="0"/>
        </w:tabs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526B4B" w:rsidRDefault="00526B4B" w:rsidP="00526B4B">
      <w:pPr>
        <w:tabs>
          <w:tab w:val="left" w:pos="0"/>
        </w:tabs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526B4B" w:rsidRDefault="00526B4B" w:rsidP="00526B4B">
      <w:pPr>
        <w:tabs>
          <w:tab w:val="left" w:pos="0"/>
        </w:tabs>
        <w:jc w:val="center"/>
        <w:rPr>
          <w:b/>
        </w:rPr>
      </w:pPr>
      <w:r>
        <w:rPr>
          <w:b/>
        </w:rPr>
        <w:t>«Кабардино-Балкарский автомобильно-дорожный колледж»</w:t>
      </w:r>
    </w:p>
    <w:p w:rsidR="00526B4B" w:rsidRDefault="00526B4B" w:rsidP="00526B4B">
      <w:pPr>
        <w:jc w:val="center"/>
        <w:rPr>
          <w:b/>
        </w:rPr>
      </w:pPr>
    </w:p>
    <w:p w:rsidR="00526B4B" w:rsidRDefault="00526B4B" w:rsidP="00526B4B"/>
    <w:p w:rsidR="00526B4B" w:rsidRDefault="00526B4B" w:rsidP="00526B4B"/>
    <w:p w:rsidR="00526B4B" w:rsidRDefault="00526B4B" w:rsidP="00526B4B"/>
    <w:p w:rsidR="00526B4B" w:rsidRPr="008E5AC3" w:rsidRDefault="00526B4B" w:rsidP="00526B4B">
      <w:pPr>
        <w:widowControl w:val="0"/>
        <w:autoSpaceDE w:val="0"/>
        <w:autoSpaceDN w:val="0"/>
        <w:spacing w:line="276" w:lineRule="auto"/>
        <w:rPr>
          <w:lang w:eastAsia="en-US"/>
        </w:rPr>
      </w:pPr>
      <w:r w:rsidRPr="008E5AC3">
        <w:rPr>
          <w:sz w:val="22"/>
          <w:szCs w:val="22"/>
          <w:lang w:eastAsia="en-US"/>
        </w:rPr>
        <w:t>Рассмотрена</w:t>
      </w:r>
      <w:r>
        <w:rPr>
          <w:sz w:val="22"/>
          <w:szCs w:val="22"/>
          <w:lang w:eastAsia="en-US"/>
        </w:rPr>
        <w:t xml:space="preserve"> </w:t>
      </w:r>
      <w:r w:rsidRPr="008E5AC3">
        <w:rPr>
          <w:sz w:val="22"/>
          <w:szCs w:val="22"/>
          <w:lang w:eastAsia="en-US"/>
        </w:rPr>
        <w:t>на заседании ЦМК</w:t>
      </w:r>
    </w:p>
    <w:p w:rsidR="00526B4B" w:rsidRDefault="00526B4B" w:rsidP="00526B4B">
      <w:pPr>
        <w:widowControl w:val="0"/>
        <w:autoSpaceDE w:val="0"/>
        <w:autoSpaceDN w:val="0"/>
        <w:spacing w:line="27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общих гуманитарных</w:t>
      </w:r>
    </w:p>
    <w:p w:rsidR="00526B4B" w:rsidRPr="008E5AC3" w:rsidRDefault="00526B4B" w:rsidP="00526B4B">
      <w:pPr>
        <w:widowControl w:val="0"/>
        <w:autoSpaceDE w:val="0"/>
        <w:autoSpaceDN w:val="0"/>
        <w:spacing w:line="276" w:lineRule="auto"/>
        <w:rPr>
          <w:spacing w:val="-57"/>
          <w:lang w:eastAsia="en-US"/>
        </w:rPr>
      </w:pPr>
      <w:r>
        <w:rPr>
          <w:sz w:val="22"/>
          <w:szCs w:val="22"/>
          <w:lang w:eastAsia="en-US"/>
        </w:rPr>
        <w:t xml:space="preserve">и социально-экономических </w:t>
      </w:r>
      <w:r w:rsidRPr="008E5AC3">
        <w:rPr>
          <w:sz w:val="22"/>
          <w:szCs w:val="22"/>
          <w:lang w:eastAsia="en-US"/>
        </w:rPr>
        <w:t>дисциплин</w:t>
      </w:r>
    </w:p>
    <w:p w:rsidR="00526B4B" w:rsidRPr="008E5AC3" w:rsidRDefault="00526B4B" w:rsidP="00526B4B">
      <w:pPr>
        <w:widowControl w:val="0"/>
        <w:autoSpaceDE w:val="0"/>
        <w:autoSpaceDN w:val="0"/>
        <w:spacing w:line="276" w:lineRule="auto"/>
        <w:rPr>
          <w:lang w:eastAsia="en-US"/>
        </w:rPr>
      </w:pPr>
      <w:r>
        <w:rPr>
          <w:sz w:val="22"/>
          <w:szCs w:val="22"/>
          <w:lang w:eastAsia="en-US"/>
        </w:rPr>
        <w:t xml:space="preserve">Протокол № ______ от "____"____________________2023 </w:t>
      </w:r>
      <w:r w:rsidRPr="008E5AC3">
        <w:rPr>
          <w:sz w:val="22"/>
          <w:szCs w:val="22"/>
          <w:lang w:eastAsia="en-US"/>
        </w:rPr>
        <w:t>г.</w:t>
      </w:r>
    </w:p>
    <w:p w:rsidR="00526B4B" w:rsidRDefault="00526B4B" w:rsidP="00526B4B">
      <w:pPr>
        <w:spacing w:line="276" w:lineRule="auto"/>
        <w:rPr>
          <w:sz w:val="22"/>
          <w:szCs w:val="22"/>
          <w:lang w:eastAsia="en-US"/>
        </w:rPr>
      </w:pPr>
      <w:r w:rsidRPr="008E5AC3">
        <w:rPr>
          <w:sz w:val="22"/>
          <w:szCs w:val="22"/>
          <w:lang w:eastAsia="en-US"/>
        </w:rPr>
        <w:t>Председатель</w:t>
      </w:r>
      <w:r>
        <w:rPr>
          <w:sz w:val="22"/>
          <w:szCs w:val="22"/>
          <w:lang w:eastAsia="en-US"/>
        </w:rPr>
        <w:t xml:space="preserve"> ЦМК</w:t>
      </w:r>
      <w:r w:rsidRPr="008E5AC3">
        <w:rPr>
          <w:sz w:val="22"/>
          <w:szCs w:val="22"/>
          <w:lang w:eastAsia="en-US"/>
        </w:rPr>
        <w:t>:</w:t>
      </w:r>
      <w:r w:rsidRPr="008E5AC3">
        <w:rPr>
          <w:sz w:val="22"/>
          <w:szCs w:val="22"/>
          <w:u w:val="single"/>
          <w:lang w:eastAsia="en-US"/>
        </w:rPr>
        <w:t>_________</w:t>
      </w:r>
      <w:r>
        <w:rPr>
          <w:sz w:val="22"/>
          <w:szCs w:val="22"/>
          <w:u w:val="single"/>
          <w:lang w:eastAsia="en-US"/>
        </w:rPr>
        <w:t>__________</w:t>
      </w:r>
      <w:r w:rsidRPr="008E5AC3">
        <w:rPr>
          <w:sz w:val="22"/>
          <w:szCs w:val="22"/>
          <w:u w:val="single"/>
          <w:lang w:eastAsia="en-US"/>
        </w:rPr>
        <w:t>_</w:t>
      </w:r>
      <w:r>
        <w:rPr>
          <w:sz w:val="22"/>
          <w:szCs w:val="22"/>
          <w:lang w:eastAsia="en-US"/>
        </w:rPr>
        <w:t xml:space="preserve">/Ж.А. </w:t>
      </w:r>
      <w:proofErr w:type="spellStart"/>
      <w:r>
        <w:rPr>
          <w:sz w:val="22"/>
          <w:szCs w:val="22"/>
          <w:lang w:eastAsia="en-US"/>
        </w:rPr>
        <w:t>Кунижева</w:t>
      </w:r>
      <w:proofErr w:type="spellEnd"/>
      <w:r w:rsidRPr="008E5AC3">
        <w:rPr>
          <w:sz w:val="22"/>
          <w:szCs w:val="22"/>
          <w:lang w:eastAsia="en-US"/>
        </w:rPr>
        <w:t>/</w:t>
      </w:r>
    </w:p>
    <w:p w:rsidR="00526B4B" w:rsidRDefault="00526B4B" w:rsidP="00526B4B">
      <w:pPr>
        <w:spacing w:line="276" w:lineRule="auto"/>
        <w:rPr>
          <w:sz w:val="22"/>
          <w:szCs w:val="22"/>
          <w:lang w:eastAsia="en-US"/>
        </w:rPr>
      </w:pPr>
    </w:p>
    <w:p w:rsidR="00526B4B" w:rsidRDefault="00526B4B" w:rsidP="00526B4B">
      <w:pPr>
        <w:spacing w:line="276" w:lineRule="auto"/>
        <w:rPr>
          <w:sz w:val="22"/>
          <w:szCs w:val="22"/>
          <w:lang w:eastAsia="en-US"/>
        </w:rPr>
      </w:pPr>
    </w:p>
    <w:p w:rsidR="00526B4B" w:rsidRDefault="00526B4B" w:rsidP="00526B4B">
      <w:pPr>
        <w:spacing w:line="276" w:lineRule="auto"/>
        <w:rPr>
          <w:sz w:val="22"/>
          <w:szCs w:val="22"/>
          <w:lang w:eastAsia="en-US"/>
        </w:rPr>
      </w:pPr>
    </w:p>
    <w:p w:rsidR="00526B4B" w:rsidRDefault="00526B4B" w:rsidP="00526B4B">
      <w:pPr>
        <w:spacing w:line="276" w:lineRule="auto"/>
        <w:rPr>
          <w:sz w:val="22"/>
          <w:szCs w:val="22"/>
          <w:lang w:eastAsia="en-US"/>
        </w:rPr>
      </w:pPr>
    </w:p>
    <w:p w:rsidR="00526B4B" w:rsidRDefault="00526B4B" w:rsidP="00526B4B">
      <w:pPr>
        <w:spacing w:line="276" w:lineRule="auto"/>
        <w:rPr>
          <w:sz w:val="22"/>
          <w:szCs w:val="22"/>
          <w:lang w:eastAsia="en-US"/>
        </w:rPr>
      </w:pPr>
    </w:p>
    <w:p w:rsidR="00526B4B" w:rsidRDefault="00526B4B" w:rsidP="00526B4B">
      <w:pPr>
        <w:spacing w:line="276" w:lineRule="auto"/>
        <w:rPr>
          <w:sz w:val="22"/>
          <w:szCs w:val="22"/>
          <w:lang w:eastAsia="en-US"/>
        </w:rPr>
      </w:pPr>
    </w:p>
    <w:p w:rsidR="00526B4B" w:rsidRDefault="00526B4B" w:rsidP="00526B4B">
      <w:pPr>
        <w:spacing w:line="276" w:lineRule="auto"/>
        <w:jc w:val="center"/>
        <w:rPr>
          <w:sz w:val="56"/>
          <w:szCs w:val="56"/>
          <w:lang w:eastAsia="en-US"/>
        </w:rPr>
      </w:pPr>
      <w:r w:rsidRPr="00526B4B">
        <w:rPr>
          <w:sz w:val="56"/>
          <w:szCs w:val="56"/>
          <w:lang w:eastAsia="en-US"/>
        </w:rPr>
        <w:t>Диагностическая работа</w:t>
      </w:r>
    </w:p>
    <w:p w:rsidR="00526B4B" w:rsidRPr="00526B4B" w:rsidRDefault="00526B4B" w:rsidP="00526B4B">
      <w:pPr>
        <w:spacing w:line="276" w:lineRule="auto"/>
        <w:jc w:val="center"/>
        <w:rPr>
          <w:b/>
          <w:sz w:val="32"/>
          <w:szCs w:val="32"/>
          <w:lang w:eastAsia="en-US"/>
        </w:rPr>
      </w:pPr>
      <w:r w:rsidRPr="00526B4B">
        <w:rPr>
          <w:b/>
          <w:sz w:val="32"/>
          <w:szCs w:val="32"/>
          <w:lang w:eastAsia="en-US"/>
        </w:rPr>
        <w:t>по</w:t>
      </w:r>
    </w:p>
    <w:p w:rsidR="00526B4B" w:rsidRPr="00F134A8" w:rsidRDefault="00526B4B" w:rsidP="00526B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  <w:r w:rsidRPr="00F134A8">
        <w:rPr>
          <w:b/>
          <w:bCs/>
          <w:sz w:val="28"/>
          <w:szCs w:val="28"/>
        </w:rPr>
        <w:t>МДК 04.02 «Правила и безопасность дорожного движения»</w:t>
      </w:r>
    </w:p>
    <w:p w:rsidR="00526B4B" w:rsidRPr="00526B4B" w:rsidRDefault="00526B4B" w:rsidP="00526B4B">
      <w:pPr>
        <w:jc w:val="center"/>
        <w:rPr>
          <w:sz w:val="28"/>
          <w:szCs w:val="28"/>
        </w:rPr>
      </w:pPr>
      <w:r w:rsidRPr="00526B4B">
        <w:rPr>
          <w:b/>
          <w:bCs/>
          <w:sz w:val="28"/>
          <w:szCs w:val="28"/>
        </w:rPr>
        <w:t>для специальности</w:t>
      </w:r>
    </w:p>
    <w:p w:rsidR="00526B4B" w:rsidRPr="00526B4B" w:rsidRDefault="00526B4B" w:rsidP="00526B4B">
      <w:pPr>
        <w:jc w:val="center"/>
        <w:rPr>
          <w:b/>
          <w:bCs/>
          <w:sz w:val="28"/>
          <w:szCs w:val="28"/>
        </w:rPr>
      </w:pPr>
      <w:r w:rsidRPr="00526B4B">
        <w:rPr>
          <w:b/>
          <w:bCs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526B4B" w:rsidRPr="00526B4B" w:rsidRDefault="00526B4B" w:rsidP="00526B4B">
      <w:pPr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Default="00526B4B" w:rsidP="00526B4B">
      <w:pPr>
        <w:spacing w:line="276" w:lineRule="auto"/>
        <w:jc w:val="center"/>
      </w:pPr>
    </w:p>
    <w:p w:rsidR="00526B4B" w:rsidRPr="00954B2B" w:rsidRDefault="00526B4B" w:rsidP="00526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Нальчик, 2023 </w:t>
      </w:r>
      <w:r w:rsidRPr="00954B2B">
        <w:rPr>
          <w:b/>
          <w:bCs/>
        </w:rPr>
        <w:t>г.</w:t>
      </w:r>
    </w:p>
    <w:p w:rsidR="007D2F52" w:rsidRDefault="007D2F52" w:rsidP="00526B4B">
      <w:pPr>
        <w:spacing w:line="276" w:lineRule="auto"/>
        <w:jc w:val="center"/>
        <w:rPr>
          <w:b/>
          <w:sz w:val="28"/>
          <w:szCs w:val="28"/>
        </w:rPr>
      </w:pPr>
    </w:p>
    <w:p w:rsidR="00526B4B" w:rsidRDefault="007D2F52" w:rsidP="00526B4B">
      <w:pPr>
        <w:spacing w:line="276" w:lineRule="auto"/>
        <w:jc w:val="center"/>
        <w:rPr>
          <w:b/>
          <w:sz w:val="28"/>
          <w:szCs w:val="28"/>
        </w:rPr>
      </w:pPr>
      <w:r w:rsidRPr="007D2F52">
        <w:rPr>
          <w:b/>
          <w:sz w:val="28"/>
          <w:szCs w:val="28"/>
        </w:rPr>
        <w:lastRenderedPageBreak/>
        <w:t>Пояснительная записка</w:t>
      </w:r>
    </w:p>
    <w:p w:rsidR="007D2F52" w:rsidRPr="00AE6CDA" w:rsidRDefault="007D2F52" w:rsidP="00AE6CDA">
      <w:pPr>
        <w:spacing w:line="276" w:lineRule="auto"/>
        <w:jc w:val="center"/>
      </w:pPr>
    </w:p>
    <w:p w:rsidR="007D2F52" w:rsidRPr="00AE6CDA" w:rsidRDefault="007D2F52" w:rsidP="00AE6CDA">
      <w:pPr>
        <w:spacing w:line="360" w:lineRule="auto"/>
        <w:ind w:firstLine="709"/>
        <w:jc w:val="both"/>
        <w:rPr>
          <w:bCs/>
        </w:rPr>
      </w:pPr>
      <w:r w:rsidRPr="00AE6CDA">
        <w:t xml:space="preserve">Тестовые задания для диагностической работы по </w:t>
      </w:r>
      <w:r w:rsidRPr="00AE6CDA">
        <w:rPr>
          <w:bCs/>
        </w:rPr>
        <w:t>МДК 04.02 «Правила и безопасность дорожного движения» разработаны для проверки остаточных знаний и активизации познавательной деятельности у студентов специальности</w:t>
      </w:r>
      <w:r w:rsidRPr="00AE6CDA">
        <w:t xml:space="preserve"> </w:t>
      </w:r>
      <w:r w:rsidRPr="00AE6CDA">
        <w:rPr>
          <w:bCs/>
        </w:rPr>
        <w:t>23.02.07 «Техническое обслуживание и ремонт двигателей, систем и агрегатов автомобилей»</w:t>
      </w:r>
    </w:p>
    <w:p w:rsidR="007D2F52" w:rsidRPr="00AE6CDA" w:rsidRDefault="007D2F52" w:rsidP="00AE6CDA">
      <w:pPr>
        <w:spacing w:line="360" w:lineRule="auto"/>
        <w:ind w:firstLine="709"/>
        <w:jc w:val="both"/>
      </w:pPr>
      <w:r w:rsidRPr="00AE6CDA">
        <w:rPr>
          <w:bCs/>
        </w:rPr>
        <w:t xml:space="preserve">Задания выполнены в соответствии с рабочей программой. Задания охватывают весь программный материал за весь период изучения </w:t>
      </w:r>
      <w:r w:rsidR="004432CA" w:rsidRPr="00AE6CDA">
        <w:rPr>
          <w:bCs/>
        </w:rPr>
        <w:t>МДК 04.02 «Правила и безопасность дорожного движения»</w:t>
      </w:r>
    </w:p>
    <w:p w:rsidR="007D2F52" w:rsidRPr="00AE6CDA" w:rsidRDefault="007D2F52" w:rsidP="00AE6CDA">
      <w:pPr>
        <w:spacing w:line="360" w:lineRule="auto"/>
        <w:ind w:firstLine="709"/>
        <w:jc w:val="both"/>
      </w:pPr>
    </w:p>
    <w:p w:rsidR="007D2F52" w:rsidRPr="00AE6CDA" w:rsidRDefault="004432CA" w:rsidP="00AE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AE6CDA">
        <w:rPr>
          <w:bCs/>
        </w:rPr>
        <w:t>Оценка "пять"-80-100%</w:t>
      </w:r>
    </w:p>
    <w:p w:rsidR="004432CA" w:rsidRPr="00AE6CDA" w:rsidRDefault="004432CA" w:rsidP="00AE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AE6CDA">
        <w:rPr>
          <w:bCs/>
        </w:rPr>
        <w:t>Оценка "четыре"-60-80%</w:t>
      </w:r>
    </w:p>
    <w:p w:rsidR="004432CA" w:rsidRPr="00AE6CDA" w:rsidRDefault="004432CA" w:rsidP="00AE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AE6CDA">
        <w:rPr>
          <w:bCs/>
        </w:rPr>
        <w:t>Оценка "три"-50-60%</w:t>
      </w:r>
    </w:p>
    <w:p w:rsidR="004432CA" w:rsidRPr="00AE6CDA" w:rsidRDefault="004432CA" w:rsidP="00AE6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AE6CDA">
        <w:rPr>
          <w:bCs/>
        </w:rPr>
        <w:t>Оценка "два"-менее 50%</w:t>
      </w:r>
    </w:p>
    <w:p w:rsidR="004432CA" w:rsidRPr="00AE6CDA" w:rsidRDefault="004432CA" w:rsidP="00AE6CDA">
      <w:pPr>
        <w:spacing w:line="276" w:lineRule="auto"/>
      </w:pPr>
      <w:r w:rsidRPr="00AE6CDA">
        <w:br w:type="page"/>
      </w:r>
    </w:p>
    <w:p w:rsidR="004432CA" w:rsidRPr="00AB45FD" w:rsidRDefault="004432CA" w:rsidP="004432CA">
      <w:pPr>
        <w:spacing w:line="276" w:lineRule="auto"/>
        <w:jc w:val="center"/>
        <w:rPr>
          <w:b/>
          <w:sz w:val="28"/>
          <w:szCs w:val="28"/>
        </w:rPr>
      </w:pPr>
      <w:r w:rsidRPr="00AB45FD">
        <w:rPr>
          <w:b/>
          <w:sz w:val="28"/>
          <w:szCs w:val="28"/>
        </w:rPr>
        <w:lastRenderedPageBreak/>
        <w:t>Вариант 1</w:t>
      </w:r>
    </w:p>
    <w:p w:rsidR="004432CA" w:rsidRPr="00A8314D" w:rsidRDefault="004432CA" w:rsidP="004432CA">
      <w:pPr>
        <w:spacing w:line="276" w:lineRule="auto"/>
        <w:jc w:val="center"/>
        <w:rPr>
          <w:rFonts w:eastAsia="Calibri" w:cs="Calibri"/>
          <w:sz w:val="28"/>
          <w:szCs w:val="28"/>
        </w:rPr>
      </w:pPr>
    </w:p>
    <w:tbl>
      <w:tblPr>
        <w:tblW w:w="0" w:type="auto"/>
        <w:tblInd w:w="-126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12"/>
        <w:gridCol w:w="7968"/>
      </w:tblGrid>
      <w:tr w:rsidR="004432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8314D" w:rsidRDefault="004432CA" w:rsidP="00B702B2">
            <w:pPr>
              <w:spacing w:line="276" w:lineRule="auto"/>
              <w:jc w:val="center"/>
              <w:rPr>
                <w:b/>
              </w:rPr>
            </w:pPr>
            <w:r w:rsidRPr="00A8314D">
              <w:rPr>
                <w:rStyle w:val="1"/>
                <w:b/>
              </w:rPr>
              <w:t>№ п/п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8314D" w:rsidRDefault="004432CA" w:rsidP="00B702B2">
            <w:pPr>
              <w:spacing w:line="276" w:lineRule="auto"/>
              <w:jc w:val="center"/>
              <w:rPr>
                <w:b/>
              </w:rPr>
            </w:pPr>
            <w:r w:rsidRPr="00A8314D">
              <w:rPr>
                <w:b/>
              </w:rPr>
              <w:t>Вопрос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 xml:space="preserve">Какие внешние световые приборы можно использовать </w:t>
            </w:r>
            <w:proofErr w:type="gramStart"/>
            <w:r w:rsidRPr="00C40048">
              <w:t>при движение</w:t>
            </w:r>
            <w:proofErr w:type="gramEnd"/>
            <w:r w:rsidRPr="00C40048">
              <w:t xml:space="preserve"> в темное время суток на </w:t>
            </w:r>
            <w:proofErr w:type="spellStart"/>
            <w:r w:rsidRPr="00C40048">
              <w:t>неосвещеных</w:t>
            </w:r>
            <w:proofErr w:type="spellEnd"/>
            <w:r w:rsidRPr="00C40048">
              <w:t xml:space="preserve"> участках дороги?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Только ближний свет фар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Только дальний свет фар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Ближний или дальний свет фар</w:t>
            </w:r>
          </w:p>
        </w:tc>
      </w:tr>
      <w:tr w:rsidR="004432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Движение велосипедов разрешается: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 xml:space="preserve">1 </w:t>
            </w:r>
            <w:proofErr w:type="gramStart"/>
            <w:r w:rsidRPr="00C40048">
              <w:t>В</w:t>
            </w:r>
            <w:proofErr w:type="gramEnd"/>
            <w:r w:rsidRPr="00C40048">
              <w:t xml:space="preserve"> один ряд, не далее 2м от правого края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 xml:space="preserve">2 </w:t>
            </w:r>
            <w:proofErr w:type="gramStart"/>
            <w:r w:rsidRPr="00C40048">
              <w:t>В</w:t>
            </w:r>
            <w:proofErr w:type="gramEnd"/>
            <w:r w:rsidRPr="00C40048">
              <w:t xml:space="preserve"> один ряд, не далее 1м от правого края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В два ряда, если велосипедисты занимают одну полосу движения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Где нужно вести животных при прогоне их на загородной дороге?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По асфальту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По обочине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По асфальту и по обочине</w:t>
            </w:r>
          </w:p>
        </w:tc>
      </w:tr>
      <w:tr w:rsidR="004432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Как правильно применить раствор йода или бриллиантовой зелени в качестве дезинфицирующего средства?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Смазать всю поверхность раны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Смазать только кожу вокруг головы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Смазать рану и кожу вокруг головы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При движении вне населенных пунктов на автомобиле, оборудованном ремнями безопасности, пристегиваться ремнями должны: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Только водитель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Только водитель и пассажир на переднем сидении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Все лица, находящиеся в автомобиле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В каком случае эксплуатация транспортных средств запрещена?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Изношен распределительный вал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Не работает указатель уровня топлива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 xml:space="preserve">3 Не работает </w:t>
            </w:r>
            <w:proofErr w:type="spellStart"/>
            <w:r w:rsidRPr="00C40048">
              <w:t>монометр</w:t>
            </w:r>
            <w:proofErr w:type="spellEnd"/>
            <w:r w:rsidRPr="00C40048">
              <w:t xml:space="preserve"> в пневматическом тормозном приводе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Разрешается ли размещение аптечки и огнетушителя в багажнике легкового автомобиля?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Да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Нет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Да, если багажник не заперт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В каком случае водитель обязан следовать к месту стоянки с особой осторожностью, если невозможно устранить неисправность в пути?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Сквозное повреждение шины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Незначительное повреждение крыльев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Перебои в работе двигателя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 xml:space="preserve">Что следует предпринять, если в пути испортился </w:t>
            </w:r>
            <w:proofErr w:type="spellStart"/>
            <w:r w:rsidRPr="00C40048">
              <w:t>монометр</w:t>
            </w:r>
            <w:proofErr w:type="spellEnd"/>
            <w:r w:rsidRPr="00C40048">
              <w:t xml:space="preserve"> в пневматическом тормозном приводе?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Чаще тормозить для проверки наличия воздуха в системе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Следовать к месту стоянки с особой осторожностью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Прекратить движение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Что следует сделать при оказании помощи при обмороке?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1Усадить пострадавшего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lastRenderedPageBreak/>
              <w:t>2 Уложить и приподнять голову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Уложить и приподнять ноги</w:t>
            </w:r>
          </w:p>
        </w:tc>
      </w:tr>
      <w:tr w:rsidR="004432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lastRenderedPageBreak/>
              <w:t>11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Что означает мигание зеленого сигнала светофора?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Предупреждает о неисправности светофора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Разрешает движение и информирует о том, что вскоре будет включен запрещающий сигнал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Запрещает дальнейшее движение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На каких транспортных средствах во время эксплуатации необходимо иметь огнетушитель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На всех транспортных средствах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Только на автобусах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На автобусах, грузовых и легковых автомобилях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13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В каком случае можно начать обгон с выездом на полосу встречного движения?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Только если полоса встречного движения свободна на достаточном для обгона расстоянии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Только если Вас никто не обгоняет</w:t>
            </w:r>
          </w:p>
          <w:p w:rsidR="004432CA" w:rsidRPr="00C40048" w:rsidRDefault="004432CA" w:rsidP="00B702B2">
            <w:pPr>
              <w:spacing w:line="276" w:lineRule="auto"/>
              <w:rPr>
                <w:rStyle w:val="1"/>
              </w:rPr>
            </w:pPr>
            <w:r w:rsidRPr="00C40048">
              <w:t>3 В случае, если выполнены оба условия</w:t>
            </w:r>
          </w:p>
        </w:tc>
      </w:tr>
      <w:tr w:rsidR="004432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  <w:rPr>
                <w:rStyle w:val="1"/>
              </w:rPr>
            </w:pPr>
            <w:r>
              <w:t>14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rPr>
                <w:rStyle w:val="1"/>
              </w:rPr>
              <w:t>Что означает разметка в виде надписи «СТОП» на проезжей части?</w:t>
            </w:r>
          </w:p>
          <w:p w:rsidR="004432CA" w:rsidRPr="00C40048" w:rsidRDefault="004432CA" w:rsidP="00B702B2">
            <w:pPr>
              <w:spacing w:line="276" w:lineRule="auto"/>
              <w:rPr>
                <w:rStyle w:val="1"/>
              </w:rPr>
            </w:pPr>
            <w:r w:rsidRPr="00C40048">
              <w:t>1 Предупреждает о приближении с стоп-линии перед регулированным перекрестком</w:t>
            </w:r>
          </w:p>
          <w:p w:rsidR="004432CA" w:rsidRPr="00C40048" w:rsidRDefault="004432CA" w:rsidP="00B702B2">
            <w:pPr>
              <w:spacing w:line="276" w:lineRule="auto"/>
              <w:rPr>
                <w:rStyle w:val="1"/>
              </w:rPr>
            </w:pPr>
            <w:r w:rsidRPr="00C40048">
              <w:rPr>
                <w:rStyle w:val="1"/>
              </w:rPr>
              <w:t>2 Предупреждает о приближении с стоп-линии и знаку «Движение без остановки запрещено»</w:t>
            </w:r>
          </w:p>
          <w:p w:rsidR="004432CA" w:rsidRPr="00C40048" w:rsidRDefault="004432CA" w:rsidP="00B702B2">
            <w:pPr>
              <w:spacing w:line="276" w:lineRule="auto"/>
              <w:rPr>
                <w:rStyle w:val="1"/>
              </w:rPr>
            </w:pPr>
            <w:r w:rsidRPr="00C40048">
              <w:rPr>
                <w:rStyle w:val="1"/>
              </w:rPr>
              <w:t>3  Предупреждает о приближении  к знаку «Уступи дорогу»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Какие действия запрещены в жилой зоне?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Только сквозное движение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Только учебная езда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Только стоянка с двигающим двигателем</w:t>
            </w:r>
          </w:p>
          <w:p w:rsidR="004432CA" w:rsidRPr="00C40048" w:rsidRDefault="004432CA" w:rsidP="00B702B2">
            <w:pPr>
              <w:spacing w:line="276" w:lineRule="auto"/>
              <w:rPr>
                <w:rStyle w:val="1"/>
              </w:rPr>
            </w:pPr>
            <w:r w:rsidRPr="00C40048">
              <w:t>4 Все выше перечисленные действия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tabs>
                <w:tab w:val="left" w:pos="708"/>
              </w:tabs>
              <w:spacing w:after="200" w:line="276" w:lineRule="auto"/>
              <w:rPr>
                <w:rStyle w:val="1"/>
              </w:rPr>
            </w:pPr>
            <w:r w:rsidRPr="00C40048">
              <w:t>При приближении к вершине подъема в темное время суток водителю рекомендуется переключить дальний свет фар на ближний:</w:t>
            </w:r>
          </w:p>
          <w:p w:rsidR="004432CA" w:rsidRPr="00C40048" w:rsidRDefault="004432CA" w:rsidP="00B702B2">
            <w:pPr>
              <w:tabs>
                <w:tab w:val="left" w:pos="708"/>
              </w:tabs>
              <w:spacing w:after="200" w:line="276" w:lineRule="auto"/>
            </w:pPr>
            <w:r w:rsidRPr="00C40048">
              <w:rPr>
                <w:rStyle w:val="1"/>
              </w:rPr>
              <w:t>1 Только при появлении встречного транспортного средства.</w:t>
            </w:r>
          </w:p>
          <w:p w:rsidR="004432CA" w:rsidRPr="00C40048" w:rsidRDefault="004432CA" w:rsidP="00B702B2">
            <w:pPr>
              <w:tabs>
                <w:tab w:val="left" w:pos="708"/>
              </w:tabs>
              <w:spacing w:after="200" w:line="276" w:lineRule="auto"/>
            </w:pPr>
            <w:r w:rsidRPr="00C40048">
              <w:t>2 Всегда при приближении к вершине подъема.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17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В каком случае разрешается эксплуатация транспортного средства?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Загрязнены внешние световые приборы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Нарушена регулировка фар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 xml:space="preserve">3 На световых приборах используются </w:t>
            </w:r>
            <w:proofErr w:type="spellStart"/>
            <w:r w:rsidRPr="00C40048">
              <w:t>рассеиватели</w:t>
            </w:r>
            <w:proofErr w:type="spellEnd"/>
            <w:r w:rsidRPr="00C40048">
              <w:t>, не соответствующие типу данного светового прибора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4 Отсутствуют противотуманные фары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Разрешается ли продолжить движение, если регулировщик поднял руку вверх после того, как Вы выехали на перекресток?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Не разрешается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Разрешается, только если Вы поворачиваете направо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Разрешается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В каком случае следует включить задние противотуманные фонари?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lastRenderedPageBreak/>
              <w:t>1 При буксировке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При движении в составе колонны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 xml:space="preserve">3 </w:t>
            </w:r>
            <w:proofErr w:type="gramStart"/>
            <w:r w:rsidRPr="00C40048">
              <w:t>В</w:t>
            </w:r>
            <w:proofErr w:type="gramEnd"/>
            <w:r w:rsidRPr="00C40048">
              <w:t xml:space="preserve"> темное движение суток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4 В условиях недостаточной видимости</w:t>
            </w:r>
          </w:p>
        </w:tc>
      </w:tr>
      <w:tr w:rsidR="004432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lastRenderedPageBreak/>
              <w:t>20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Какие внешние световые приборы должны быть включены в светлое время суток на транспортном средстве, перевозящем крупногабаритные или тяжеловесные грузы?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Габаритные огни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Ближний свет фар или противотуманные фары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Ближний или дальний свет фар</w:t>
            </w:r>
          </w:p>
        </w:tc>
      </w:tr>
      <w:tr w:rsidR="004432CA" w:rsidRPr="007F33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21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Вы имеете право эксплуатировать автомобиль при отсутствии: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Аптечки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Огнетушителя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Знака аварийной остановки</w:t>
            </w:r>
          </w:p>
          <w:p w:rsidR="004432CA" w:rsidRPr="00C40048" w:rsidRDefault="004432CA" w:rsidP="00B702B2">
            <w:pPr>
              <w:spacing w:line="276" w:lineRule="auto"/>
              <w:rPr>
                <w:rStyle w:val="1"/>
              </w:rPr>
            </w:pPr>
            <w:r w:rsidRPr="00C40048">
              <w:t>4 Противооткатных упоров</w:t>
            </w:r>
          </w:p>
        </w:tc>
      </w:tr>
      <w:tr w:rsidR="004432CA" w:rsidRPr="001F548C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Каковы типичные признаки наступившего утомления водителя?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Сонливость, вялость, притупление внимания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Возбуждение, раздражительность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Головокружение, резь в глазах, повышенная потливость</w:t>
            </w:r>
          </w:p>
        </w:tc>
      </w:tr>
      <w:tr w:rsidR="004432CA" w:rsidRPr="007F33CA" w:rsidTr="00B702B2">
        <w:trPr>
          <w:trHeight w:val="2090"/>
        </w:trPr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Как должен поступить водитель при ослеплении светом водителя встречного транспортного средства?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Принять правее и снизить скорость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Не меняя полосы движения, снизить скорость или остановиться и включить аварийную световую сигнализацию</w:t>
            </w:r>
          </w:p>
        </w:tc>
      </w:tr>
      <w:tr w:rsidR="004432CA" w:rsidRPr="007F33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Где могут двигаться пешеходы в жилой зоне?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Только по тротуарам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 xml:space="preserve">2 По тротуарам </w:t>
            </w:r>
            <w:proofErr w:type="gramStart"/>
            <w:r w:rsidRPr="00C40048">
              <w:t>и  в</w:t>
            </w:r>
            <w:proofErr w:type="gramEnd"/>
            <w:r w:rsidRPr="00C40048">
              <w:t xml:space="preserve"> один ряд по краю проезжей части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По тротуарам и по всей ширине проезжей части</w:t>
            </w:r>
          </w:p>
        </w:tc>
      </w:tr>
      <w:tr w:rsidR="004432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В каких случаях разрешается эксплуатация транспортным средством?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 xml:space="preserve">1 Содержание вредных веществ в отработанных газах или </w:t>
            </w:r>
            <w:proofErr w:type="spellStart"/>
            <w:r w:rsidRPr="00C40048">
              <w:t>дымность</w:t>
            </w:r>
            <w:proofErr w:type="spellEnd"/>
            <w:r w:rsidRPr="00C40048">
              <w:t xml:space="preserve"> превышает установленные нормы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Негерметичная топливная система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Не работает указатель температуры охлаждающей жидкости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4 Уровень внешнего шума превышает установленные нормы</w:t>
            </w:r>
          </w:p>
        </w:tc>
      </w:tr>
      <w:tr w:rsidR="004432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Что обязаны сделать в первую очередь водители, причастные к дорожно-транспортному происшествию?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Освободить проезжую часть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Остановиться, включить аварийную сигнализацию и выставить знак аварийной остановки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Сообщить о случившимся в милицию</w:t>
            </w:r>
          </w:p>
        </w:tc>
      </w:tr>
      <w:tr w:rsidR="004432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Какое освещение должно быть включено на транспортном средстве при встречном разъезде на неосвещенной дороге?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Габаритные огни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Дальний свет фар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Ближний свет фар</w:t>
            </w:r>
          </w:p>
        </w:tc>
      </w:tr>
      <w:tr w:rsidR="004432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lastRenderedPageBreak/>
              <w:t>28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Разрешена ли учебная езда на автомагистралях?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Запрещена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Разрешена при достаточных навыках у обучаемого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 xml:space="preserve">3 Разрешена со скоростью не менее </w:t>
            </w:r>
            <w:smartTag w:uri="urn:schemas-microsoft-com:office:smarttags" w:element="metricconverter">
              <w:smartTagPr>
                <w:attr w:name="ProductID" w:val="40 км/ч"/>
              </w:smartTagPr>
              <w:r w:rsidRPr="00C40048">
                <w:t>40 км/ч</w:t>
              </w:r>
            </w:smartTag>
          </w:p>
          <w:p w:rsidR="004432CA" w:rsidRPr="00C40048" w:rsidRDefault="004432CA" w:rsidP="00B702B2">
            <w:pPr>
              <w:spacing w:line="276" w:lineRule="auto"/>
            </w:pPr>
            <w:r w:rsidRPr="00C40048">
              <w:t>4 Разрешена по правой полосе</w:t>
            </w:r>
          </w:p>
        </w:tc>
      </w:tr>
      <w:tr w:rsidR="004432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При возникновении какой неисправности Вам запрещено дальнейшее движение даже до места ремонта или стоянки?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Неисправна рабочая тормозная система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2 Неисправна система выпуска отработанных газов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Не работает стеклоомыватель</w:t>
            </w:r>
          </w:p>
        </w:tc>
      </w:tr>
      <w:tr w:rsidR="004432CA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C40048" w:rsidRDefault="004432CA" w:rsidP="00B702B2">
            <w:pPr>
              <w:spacing w:line="276" w:lineRule="auto"/>
            </w:pPr>
            <w:r w:rsidRPr="00C40048">
              <w:t>В каком случае легковой автомобиль более устойчив при опрокидывании на повороте?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1 Без груза и пассажиров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 xml:space="preserve">2 </w:t>
            </w:r>
            <w:proofErr w:type="gramStart"/>
            <w:r w:rsidRPr="00C40048">
              <w:t>С</w:t>
            </w:r>
            <w:proofErr w:type="gramEnd"/>
            <w:r w:rsidRPr="00C40048">
              <w:t xml:space="preserve"> пассажирами, но без груза</w:t>
            </w:r>
          </w:p>
          <w:p w:rsidR="004432CA" w:rsidRPr="00C40048" w:rsidRDefault="004432CA" w:rsidP="00B702B2">
            <w:pPr>
              <w:spacing w:line="276" w:lineRule="auto"/>
            </w:pPr>
            <w:r w:rsidRPr="00C40048">
              <w:t>3 Без пассажиров, но с грузом на верхнем багажнике</w:t>
            </w:r>
          </w:p>
        </w:tc>
      </w:tr>
    </w:tbl>
    <w:p w:rsidR="004432CA" w:rsidRPr="00A8314D" w:rsidRDefault="004432CA" w:rsidP="004432CA"/>
    <w:p w:rsidR="004432CA" w:rsidRDefault="004432C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432CA" w:rsidRPr="00FF7EBA" w:rsidRDefault="004432CA" w:rsidP="004432CA">
      <w:pPr>
        <w:spacing w:line="276" w:lineRule="auto"/>
        <w:jc w:val="center"/>
        <w:rPr>
          <w:b/>
          <w:sz w:val="28"/>
          <w:szCs w:val="28"/>
        </w:rPr>
      </w:pPr>
      <w:r w:rsidRPr="00FF7EBA">
        <w:rPr>
          <w:b/>
          <w:sz w:val="28"/>
          <w:szCs w:val="28"/>
        </w:rPr>
        <w:lastRenderedPageBreak/>
        <w:t>Вариант 2</w:t>
      </w:r>
    </w:p>
    <w:p w:rsidR="004432CA" w:rsidRPr="00A8314D" w:rsidRDefault="004432CA" w:rsidP="004432CA">
      <w:pPr>
        <w:spacing w:line="276" w:lineRule="auto"/>
        <w:jc w:val="center"/>
        <w:rPr>
          <w:rFonts w:eastAsia="Calibri" w:cs="Calibri"/>
          <w:sz w:val="28"/>
          <w:szCs w:val="28"/>
        </w:rPr>
      </w:pPr>
    </w:p>
    <w:tbl>
      <w:tblPr>
        <w:tblW w:w="5000" w:type="pct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564"/>
        <w:gridCol w:w="8899"/>
      </w:tblGrid>
      <w:tr w:rsidR="004432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8314D" w:rsidRDefault="004432CA" w:rsidP="00B702B2">
            <w:pPr>
              <w:spacing w:line="276" w:lineRule="auto"/>
              <w:jc w:val="center"/>
              <w:rPr>
                <w:b/>
              </w:rPr>
            </w:pPr>
            <w:r w:rsidRPr="00A8314D">
              <w:rPr>
                <w:rStyle w:val="1"/>
                <w:b/>
              </w:rPr>
              <w:t>№ п/п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8314D" w:rsidRDefault="004432CA" w:rsidP="00B702B2">
            <w:pPr>
              <w:spacing w:line="276" w:lineRule="auto"/>
              <w:jc w:val="center"/>
              <w:rPr>
                <w:b/>
              </w:rPr>
            </w:pPr>
            <w:r w:rsidRPr="00A8314D">
              <w:rPr>
                <w:b/>
              </w:rPr>
              <w:t>Вопрос</w:t>
            </w:r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По каким признакам водитель определяет автомагистраль?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По наличию разделительной полосы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2 По количеству полос движения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3 По знаку "Автомагистраль"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4 По наличию транспортных развязок на дороге</w:t>
            </w:r>
          </w:p>
        </w:tc>
      </w:tr>
      <w:tr w:rsidR="004432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Как правильно оказать первую помощь при вывихе конечности?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Постараться вправить вывих и зафиксировать конечность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2 Зафиксировать конечность в положении, которое он принял после травмы, приложить к поврежденному суставу пузырь со льдом или холодной водой</w:t>
            </w:r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Разрешается ли движение задним ходом по автомагистрали?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Разрешается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2 Запрещается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3 Разрешается, если Ваше транспортное средство находится правее сплошной линии разметки, обозначающей край проезжей части автомагистрали</w:t>
            </w:r>
          </w:p>
        </w:tc>
      </w:tr>
      <w:tr w:rsidR="004432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Разрешается ли перевозка людей в прицепе-даче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Не разрешается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2 Разрешается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3 Разрешается при наличии места для сидения</w:t>
            </w:r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В каких случаях Вам запрещается дальнейшее движение даже до места ремонта или стоянки с не горящими (из-за неисправности) фарами и задними габаритными огнями?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Только в условиях недостаточной видимости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2 Только в темное время суток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3 В обоих перечисленных случаях</w:t>
            </w:r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Что должно иметь для Вас решающее значение при выборе скорости движения в темное время суток?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Предельные ограничения скорости, установленные для Вашего транспортного средства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2 Условия видимости</w:t>
            </w:r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При движении в условиях недостаточной видимости Вы можете использовать противотуманные фары: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Только отдельно от ближнего или дальнего света фар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2 Только совместно с ближним или дальним светом фар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3 Как отдельно, так и совместно с ближним или дальним светом фар</w:t>
            </w:r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Какие транспортные средства разрешается эксплуатировать без медицинской аптечки?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Автомобили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2 Автобусы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3 Все мотоциклы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4 Только мотоциклы без бокового прицепа</w:t>
            </w:r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Нам какой срок может быть наложен кровоостанавливающий жгут в холодное время суток?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Не более получаса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lastRenderedPageBreak/>
              <w:t>2 Не более одного года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3 Время не ограничено</w:t>
            </w:r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lastRenderedPageBreak/>
              <w:t>10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 xml:space="preserve">В каком случае Вам запрещается выполнять обгон транспортного средства, имеющего нанесенные на наружные поверхности специальные </w:t>
            </w:r>
            <w:proofErr w:type="spellStart"/>
            <w:r w:rsidRPr="005D4068">
              <w:t>цветографические</w:t>
            </w:r>
            <w:proofErr w:type="spellEnd"/>
            <w:r w:rsidRPr="005D4068">
              <w:t xml:space="preserve"> схемы?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При включении на нем проблесковых маячков синего (синего или красного цвета и специального звукового сигнала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2 Только при включении на нем проблесковых маячков синего (синего или красного) цвета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3 В обоих перечисленных случаях</w:t>
            </w:r>
          </w:p>
        </w:tc>
      </w:tr>
      <w:tr w:rsidR="004432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Какова максимальная скорость движения на автомагистрали?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 xml:space="preserve">1 Не более </w:t>
            </w:r>
            <w:smartTag w:uri="urn:schemas-microsoft-com:office:smarttags" w:element="metricconverter">
              <w:smartTagPr>
                <w:attr w:name="ProductID" w:val="90 км/ч"/>
              </w:smartTagPr>
              <w:r w:rsidRPr="005D4068">
                <w:t>90 км/ч</w:t>
              </w:r>
            </w:smartTag>
          </w:p>
          <w:p w:rsidR="004432CA" w:rsidRPr="005D4068" w:rsidRDefault="004432CA" w:rsidP="00B702B2">
            <w:pPr>
              <w:spacing w:line="276" w:lineRule="auto"/>
            </w:pPr>
            <w:r w:rsidRPr="005D4068">
              <w:t xml:space="preserve">2 Не более </w:t>
            </w:r>
            <w:smartTag w:uri="urn:schemas-microsoft-com:office:smarttags" w:element="metricconverter">
              <w:smartTagPr>
                <w:attr w:name="ProductID" w:val="110 км/ч"/>
              </w:smartTagPr>
              <w:r w:rsidRPr="005D4068">
                <w:t>110 км/ч</w:t>
              </w:r>
            </w:smartTag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В каких местах запрещен обгон?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 xml:space="preserve">1 </w:t>
            </w:r>
            <w:proofErr w:type="gramStart"/>
            <w:r w:rsidRPr="005D4068">
              <w:t>В</w:t>
            </w:r>
            <w:proofErr w:type="gramEnd"/>
            <w:r w:rsidRPr="005D4068">
              <w:t xml:space="preserve"> населенных пунктах на участках дорог, где встречные потоки разделяются прерывистой линией разметки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2 На участках дорог с ограниченной видимостью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3 В зоне действия знака "Ограничение максимальной скорости"</w:t>
            </w:r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13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Какие из перечисленных факторов должен учитывать водитель при выборе скорости движения?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Установленные ограничения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2 Дорожные и атмосферные условия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3 Интенсивность движения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4 Особенности и состояние транспортного средства</w:t>
            </w:r>
          </w:p>
          <w:p w:rsidR="004432CA" w:rsidRPr="005D4068" w:rsidRDefault="004432CA" w:rsidP="00B702B2">
            <w:pPr>
              <w:spacing w:line="276" w:lineRule="auto"/>
              <w:rPr>
                <w:rStyle w:val="1"/>
              </w:rPr>
            </w:pPr>
            <w:r w:rsidRPr="005D4068">
              <w:t>5 Все перечисленные</w:t>
            </w:r>
          </w:p>
        </w:tc>
      </w:tr>
      <w:tr w:rsidR="004432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  <w:rPr>
                <w:rStyle w:val="1"/>
              </w:rPr>
            </w:pPr>
            <w:r>
              <w:t>14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Разрешается ли при интенсивном движении, когда все полосы заняты, менять полосу движения?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Разрешается только для поворота или остановки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2 Разрешается только легковым автомобилям</w:t>
            </w:r>
          </w:p>
          <w:p w:rsidR="004432CA" w:rsidRPr="005D4068" w:rsidRDefault="004432CA" w:rsidP="00B702B2">
            <w:pPr>
              <w:spacing w:line="276" w:lineRule="auto"/>
              <w:rPr>
                <w:rStyle w:val="1"/>
              </w:rPr>
            </w:pPr>
            <w:r w:rsidRPr="005D4068">
              <w:t>3 Разрешается без ограничения</w:t>
            </w:r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jc w:val="center"/>
            </w:pPr>
            <w:r>
              <w:t>15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На всех ли мостах запрещен разворот?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На всех мостах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2 Только на мостах с трамвайными путями</w:t>
            </w:r>
          </w:p>
          <w:p w:rsidR="004432CA" w:rsidRPr="005D4068" w:rsidRDefault="004432CA" w:rsidP="00B702B2">
            <w:pPr>
              <w:rPr>
                <w:rStyle w:val="1"/>
              </w:rPr>
            </w:pPr>
            <w:r w:rsidRPr="005D4068">
              <w:t>3 Только на мостах, где встречные потоки разделены осевой сплошной линией разметки</w:t>
            </w:r>
          </w:p>
        </w:tc>
      </w:tr>
      <w:tr w:rsidR="004432CA" w:rsidRPr="001F548C" w:rsidTr="00B702B2">
        <w:trPr>
          <w:trHeight w:val="370"/>
        </w:trPr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jc w:val="center"/>
            </w:pPr>
            <w:r>
              <w:t>16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Что такое правостороннее движение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Движение, при котором водители разъезжаются левыми сторонами</w:t>
            </w:r>
          </w:p>
          <w:p w:rsidR="004432CA" w:rsidRPr="005D4068" w:rsidRDefault="004432CA" w:rsidP="00B702B2">
            <w:pPr>
              <w:spacing w:line="276" w:lineRule="auto"/>
              <w:rPr>
                <w:rFonts w:eastAsia="Calibri" w:cs="Calibri"/>
              </w:rPr>
            </w:pPr>
            <w:r w:rsidRPr="005D4068">
              <w:t>2 Движение, при котором водители разъезжаются правыми сторонами</w:t>
            </w:r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jc w:val="center"/>
            </w:pPr>
            <w:r>
              <w:t>17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Изменяется ли разрешенная максимальная масса транспортного средства в зависимости от степени его загрузки?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Да</w:t>
            </w:r>
          </w:p>
          <w:p w:rsidR="004432CA" w:rsidRPr="005D4068" w:rsidRDefault="004432CA" w:rsidP="00B702B2">
            <w:r w:rsidRPr="005D4068">
              <w:t>2 Нет</w:t>
            </w:r>
          </w:p>
        </w:tc>
      </w:tr>
      <w:tr w:rsidR="004432CA" w:rsidRPr="00932D17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jc w:val="center"/>
            </w:pPr>
            <w:r>
              <w:t>18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pPr>
              <w:spacing w:line="276" w:lineRule="auto"/>
            </w:pPr>
            <w:r w:rsidRPr="005D4068">
              <w:t>Разрешается ли буксировка мотоциклов с боковым прицепом?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1 Разрешается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 xml:space="preserve">2 </w:t>
            </w:r>
            <w:proofErr w:type="gramStart"/>
            <w:r w:rsidRPr="005D4068">
              <w:t>Не  разрешается</w:t>
            </w:r>
            <w:proofErr w:type="gramEnd"/>
          </w:p>
          <w:p w:rsidR="004432CA" w:rsidRPr="005D4068" w:rsidRDefault="004432CA" w:rsidP="00B702B2">
            <w:pPr>
              <w:spacing w:line="276" w:lineRule="auto"/>
            </w:pPr>
            <w:r w:rsidRPr="005D4068">
              <w:t>3 Разрешается только на жесткой сцепке</w:t>
            </w:r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jc w:val="center"/>
            </w:pPr>
            <w:r>
              <w:t>19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r w:rsidRPr="005D4068">
              <w:t>При движении на легковом автомобиле, оборудованном ремнями безопасности, пристегиваться ремнями должны:</w:t>
            </w:r>
          </w:p>
          <w:p w:rsidR="004432CA" w:rsidRPr="005D4068" w:rsidRDefault="004432CA" w:rsidP="00B702B2">
            <w:r w:rsidRPr="005D4068">
              <w:lastRenderedPageBreak/>
              <w:t>1 Только водитель и пассажир на переднем сиденье.</w:t>
            </w:r>
          </w:p>
          <w:p w:rsidR="004432CA" w:rsidRPr="005D4068" w:rsidRDefault="004432CA" w:rsidP="00B702B2">
            <w:r w:rsidRPr="005D4068">
              <w:t>2 Только водитель</w:t>
            </w:r>
          </w:p>
          <w:p w:rsidR="004432CA" w:rsidRPr="005D4068" w:rsidRDefault="004432CA" w:rsidP="00B702B2">
            <w:r w:rsidRPr="005D4068">
              <w:t>3 Все лица, находящиеся в автомобиле.</w:t>
            </w:r>
          </w:p>
        </w:tc>
      </w:tr>
      <w:tr w:rsidR="004432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lastRenderedPageBreak/>
              <w:t>20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r w:rsidRPr="005D4068">
              <w:t>Что называется разрешённой максимальной массой транспортного средства?</w:t>
            </w:r>
          </w:p>
          <w:p w:rsidR="004432CA" w:rsidRPr="005D4068" w:rsidRDefault="004432CA" w:rsidP="00B702B2">
            <w:r w:rsidRPr="005D4068">
              <w:t>1.Масса снаряженного транспортного средства без учета массы водителя, пассажиров и груза, установленная предприятием-изготовителем.</w:t>
            </w:r>
          </w:p>
          <w:p w:rsidR="004432CA" w:rsidRPr="005D4068" w:rsidRDefault="004432CA" w:rsidP="00B702B2">
            <w:r w:rsidRPr="005D4068">
              <w:t>2 Максимально допустимая для перевозки масса груза, установленная предприятием-изготовителем.</w:t>
            </w:r>
          </w:p>
          <w:p w:rsidR="004432CA" w:rsidRPr="005D4068" w:rsidRDefault="004432CA" w:rsidP="00B702B2">
            <w:r w:rsidRPr="005D4068">
              <w:t>3 Масса снаряженного транспортного средства с грузом, водителем и пассажирами, установленная предприятием-изготовителем в качестве максимально допустимой.</w:t>
            </w:r>
          </w:p>
        </w:tc>
      </w:tr>
      <w:tr w:rsidR="004432CA" w:rsidRPr="007F33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21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r w:rsidRPr="005D4068">
              <w:t>Какие ограничения, относящиеся к обгону, действуют на железнодорожных переездах и вблизи них?</w:t>
            </w:r>
          </w:p>
          <w:p w:rsidR="004432CA" w:rsidRPr="005D4068" w:rsidRDefault="004432CA" w:rsidP="00B702B2">
            <w:r w:rsidRPr="005D4068">
              <w:t>1 Обгон запрещен только на переезде.</w:t>
            </w:r>
          </w:p>
          <w:p w:rsidR="004432CA" w:rsidRPr="005D4068" w:rsidRDefault="004432CA" w:rsidP="00B702B2">
            <w:r w:rsidRPr="005D4068">
              <w:t xml:space="preserve">2 Обгон запрещен на переезде и на расстоянии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D4068">
                <w:t>100 м</w:t>
              </w:r>
            </w:smartTag>
            <w:r w:rsidRPr="005D4068">
              <w:t xml:space="preserve"> до и после него.</w:t>
            </w:r>
          </w:p>
          <w:p w:rsidR="004432CA" w:rsidRPr="005D4068" w:rsidRDefault="004432CA" w:rsidP="00B702B2">
            <w:pPr>
              <w:spacing w:line="276" w:lineRule="auto"/>
              <w:rPr>
                <w:rStyle w:val="1"/>
              </w:rPr>
            </w:pPr>
            <w:r w:rsidRPr="005D4068">
              <w:t xml:space="preserve">3 Обгон запрещен на переезде и на расстоянии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D4068">
                <w:t>100 м</w:t>
              </w:r>
            </w:smartTag>
            <w:r w:rsidRPr="005D4068">
              <w:t xml:space="preserve"> до него.</w:t>
            </w:r>
          </w:p>
        </w:tc>
      </w:tr>
      <w:tr w:rsidR="004432CA" w:rsidRPr="001F548C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r w:rsidRPr="005D4068">
              <w:t>Выполняя объезд на подъеме, Вы:</w:t>
            </w:r>
            <w:r w:rsidRPr="005D4068">
              <w:tab/>
            </w:r>
          </w:p>
          <w:p w:rsidR="004432CA" w:rsidRPr="005D4068" w:rsidRDefault="004432CA" w:rsidP="00B702B2">
            <w:r w:rsidRPr="005D4068">
              <w:t>1 Должны уступить дорогу.</w:t>
            </w:r>
          </w:p>
          <w:p w:rsidR="004432CA" w:rsidRPr="005D4068" w:rsidRDefault="004432CA" w:rsidP="00B702B2">
            <w:r w:rsidRPr="005D4068">
              <w:t>2 Имеете право проехать первым.</w:t>
            </w:r>
          </w:p>
          <w:p w:rsidR="004432CA" w:rsidRPr="005D4068" w:rsidRDefault="004432CA" w:rsidP="00B702B2"/>
        </w:tc>
      </w:tr>
      <w:tr w:rsidR="004432CA" w:rsidRPr="007F33CA" w:rsidTr="00B702B2">
        <w:trPr>
          <w:trHeight w:val="246"/>
        </w:trPr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r w:rsidRPr="005D4068">
              <w:t>В каком случае водитель автомобиля имеет преимущество перед другими участниками движения?</w:t>
            </w:r>
          </w:p>
          <w:p w:rsidR="004432CA" w:rsidRPr="005D4068" w:rsidRDefault="004432CA" w:rsidP="00B702B2">
            <w:r w:rsidRPr="005D4068">
              <w:t>1 Только при включенном проблесковом маячке синего или бело-лунного цвета.</w:t>
            </w:r>
          </w:p>
          <w:p w:rsidR="004432CA" w:rsidRPr="005D4068" w:rsidRDefault="004432CA" w:rsidP="00B702B2">
            <w:r w:rsidRPr="005D4068">
              <w:t>2 Только при включенном проблесковом маячке оранжевого или желтого цвета.</w:t>
            </w:r>
          </w:p>
          <w:p w:rsidR="004432CA" w:rsidRPr="005D4068" w:rsidRDefault="004432CA" w:rsidP="00B702B2">
            <w:r w:rsidRPr="005D4068">
              <w:t>3 Только при включенных проблесковом маячке синего (синего и красного) цвета и специальном звуковом сигнале.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4 Во всех перечисленных случаях.</w:t>
            </w:r>
          </w:p>
        </w:tc>
      </w:tr>
      <w:tr w:rsidR="004432CA" w:rsidRPr="007F33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r w:rsidRPr="005D4068">
              <w:t>В каком случае Вы можете прибегнуть к резкому торможению?</w:t>
            </w:r>
          </w:p>
          <w:p w:rsidR="004432CA" w:rsidRPr="005D4068" w:rsidRDefault="004432CA" w:rsidP="00B702B2">
            <w:r w:rsidRPr="005D4068">
              <w:t>1 Только для остановки перед перекрестком или пешеходным переходом, когда после зеленого сигнала неожиданно для Вас включился желтый сигнал светофора.</w:t>
            </w:r>
          </w:p>
          <w:p w:rsidR="004432CA" w:rsidRPr="005D4068" w:rsidRDefault="004432CA" w:rsidP="00B702B2">
            <w:r w:rsidRPr="005D4068">
              <w:t>2 Только для предотвращения дорожно-транспортного происшествия.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3 В обоих перечисленных случаях</w:t>
            </w:r>
          </w:p>
        </w:tc>
      </w:tr>
      <w:tr w:rsidR="004432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r w:rsidRPr="005D4068">
              <w:t>Какие действия запрещены в жилой зоне?</w:t>
            </w:r>
          </w:p>
          <w:p w:rsidR="004432CA" w:rsidRPr="005D4068" w:rsidRDefault="004432CA" w:rsidP="00B702B2">
            <w:r w:rsidRPr="005D4068">
              <w:t>1 Только сквозное движение.</w:t>
            </w:r>
          </w:p>
          <w:p w:rsidR="004432CA" w:rsidRPr="005D4068" w:rsidRDefault="004432CA" w:rsidP="00B702B2">
            <w:r w:rsidRPr="005D4068">
              <w:t>2 Только учебная езда.</w:t>
            </w:r>
          </w:p>
          <w:p w:rsidR="004432CA" w:rsidRPr="005D4068" w:rsidRDefault="004432CA" w:rsidP="00B702B2">
            <w:r w:rsidRPr="005D4068">
              <w:t>3 Только стоянка с работающим двигателем.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4 Все выше перечисленные действия.</w:t>
            </w:r>
          </w:p>
        </w:tc>
      </w:tr>
      <w:tr w:rsidR="004432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r w:rsidRPr="005D4068">
              <w:t>Что подразумевается под остановочным путем?</w:t>
            </w:r>
          </w:p>
          <w:p w:rsidR="004432CA" w:rsidRPr="005D4068" w:rsidRDefault="004432CA" w:rsidP="00B702B2">
            <w:r w:rsidRPr="005D4068">
              <w:t>1 Расстояние, пройденное транспортным средством с момента обнаружения водителем опасности до полной остановки.</w:t>
            </w:r>
          </w:p>
          <w:p w:rsidR="004432CA" w:rsidRPr="005D4068" w:rsidRDefault="004432CA" w:rsidP="00B702B2">
            <w:r w:rsidRPr="005D4068">
              <w:t>2 Расстояние, пройденное транспортным средством с момента начала срабатывания тормозного привода до полной остановки.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3 Расстояние, соответствующее тормозному пути, определенному технической характеристикой данного транспортного средства.</w:t>
            </w:r>
          </w:p>
        </w:tc>
      </w:tr>
      <w:tr w:rsidR="004432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r w:rsidRPr="005D4068">
              <w:t>При движении на каком автомобиле увеличение скорости может способствовать устранению заноса задней оси?</w:t>
            </w:r>
          </w:p>
          <w:p w:rsidR="004432CA" w:rsidRPr="005D4068" w:rsidRDefault="004432CA" w:rsidP="00B702B2">
            <w:r w:rsidRPr="005D4068">
              <w:t xml:space="preserve">1 На </w:t>
            </w:r>
            <w:proofErr w:type="spellStart"/>
            <w:r w:rsidRPr="005D4068">
              <w:t>переднеприводном</w:t>
            </w:r>
            <w:proofErr w:type="spellEnd"/>
            <w:r w:rsidRPr="005D4068">
              <w:t>.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 xml:space="preserve">2 На </w:t>
            </w:r>
            <w:proofErr w:type="spellStart"/>
            <w:r w:rsidRPr="005D4068">
              <w:t>заднеприводном</w:t>
            </w:r>
            <w:proofErr w:type="spellEnd"/>
            <w:r w:rsidRPr="005D4068">
              <w:t>.</w:t>
            </w:r>
          </w:p>
        </w:tc>
      </w:tr>
      <w:tr w:rsidR="004432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r w:rsidRPr="005D4068">
              <w:t>Как правильно произвести экстренное торможение, если Ваш автомобиль оборудован антиблокировочной тормозной системой?</w:t>
            </w:r>
          </w:p>
          <w:p w:rsidR="004432CA" w:rsidRPr="005D4068" w:rsidRDefault="004432CA" w:rsidP="00B702B2">
            <w:r w:rsidRPr="005D4068">
              <w:t>1 Тормозить прерывистым нажатием на педаль тормоза, не допуская блокировки колес.</w:t>
            </w:r>
          </w:p>
          <w:p w:rsidR="004432CA" w:rsidRPr="005D4068" w:rsidRDefault="004432CA" w:rsidP="00B702B2">
            <w:r w:rsidRPr="005D4068">
              <w:t>2 Нажать на педаль тормоза до упора и удерживать ее до полной остановки.</w:t>
            </w:r>
          </w:p>
          <w:p w:rsidR="004432CA" w:rsidRPr="005D4068" w:rsidRDefault="004432CA" w:rsidP="00B702B2">
            <w:pPr>
              <w:spacing w:line="276" w:lineRule="auto"/>
            </w:pPr>
          </w:p>
        </w:tc>
      </w:tr>
      <w:tr w:rsidR="004432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lastRenderedPageBreak/>
              <w:t>29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r w:rsidRPr="005D4068">
              <w:t>Какой стиль вождения обеспечит наименьший расход топлива?</w:t>
            </w:r>
          </w:p>
          <w:p w:rsidR="004432CA" w:rsidRPr="005D4068" w:rsidRDefault="004432CA" w:rsidP="00B702B2">
            <w:r w:rsidRPr="005D4068">
              <w:t>1 Частое и резкое ускорение при плавном замедлении.</w:t>
            </w:r>
          </w:p>
          <w:p w:rsidR="004432CA" w:rsidRPr="005D4068" w:rsidRDefault="004432CA" w:rsidP="00B702B2">
            <w:r w:rsidRPr="005D4068">
              <w:t>2 Плавное ускорение при резком замедлении.</w:t>
            </w:r>
          </w:p>
          <w:p w:rsidR="004432CA" w:rsidRPr="005D4068" w:rsidRDefault="004432CA" w:rsidP="00B702B2">
            <w:r w:rsidRPr="005D4068">
              <w:t>3 Плавное ускорение при плавном замедлении.</w:t>
            </w:r>
          </w:p>
          <w:p w:rsidR="004432CA" w:rsidRPr="005D4068" w:rsidRDefault="004432CA" w:rsidP="00B702B2">
            <w:pPr>
              <w:spacing w:line="276" w:lineRule="auto"/>
            </w:pPr>
          </w:p>
        </w:tc>
      </w:tr>
      <w:tr w:rsidR="004432CA" w:rsidTr="00B702B2">
        <w:tc>
          <w:tcPr>
            <w:tcW w:w="29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Default="004432CA" w:rsidP="00B702B2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47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5D4068" w:rsidRDefault="004432CA" w:rsidP="00B702B2">
            <w:r w:rsidRPr="005D4068">
              <w:t>Чем опасно длительное торможение с выключенным сцеплением (передачей) на крутом спуске?</w:t>
            </w:r>
          </w:p>
          <w:p w:rsidR="004432CA" w:rsidRPr="005D4068" w:rsidRDefault="004432CA" w:rsidP="00B702B2">
            <w:r w:rsidRPr="005D4068">
              <w:t>1 Значительно увеличивается износ протектора шин.</w:t>
            </w:r>
          </w:p>
          <w:p w:rsidR="004432CA" w:rsidRPr="005D4068" w:rsidRDefault="004432CA" w:rsidP="00B702B2">
            <w:r w:rsidRPr="005D4068">
              <w:t>2 Повышается износ деталей тормозных механизмов</w:t>
            </w:r>
          </w:p>
          <w:p w:rsidR="004432CA" w:rsidRPr="005D4068" w:rsidRDefault="004432CA" w:rsidP="00B702B2">
            <w:pPr>
              <w:spacing w:line="276" w:lineRule="auto"/>
            </w:pPr>
            <w:r w:rsidRPr="005D4068">
              <w:t>3 Перегреваются тормозные механизмы и уменьшается эффективность торможения.</w:t>
            </w:r>
          </w:p>
        </w:tc>
      </w:tr>
    </w:tbl>
    <w:p w:rsidR="004432CA" w:rsidRPr="00A8314D" w:rsidRDefault="004432CA" w:rsidP="004432CA"/>
    <w:p w:rsidR="004432CA" w:rsidRPr="00932D17" w:rsidRDefault="004432CA" w:rsidP="004432CA"/>
    <w:p w:rsidR="004432CA" w:rsidRDefault="004432C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432CA" w:rsidRPr="008400DE" w:rsidRDefault="004432CA" w:rsidP="004432CA">
      <w:pPr>
        <w:spacing w:line="276" w:lineRule="auto"/>
        <w:jc w:val="center"/>
        <w:rPr>
          <w:b/>
          <w:sz w:val="28"/>
          <w:szCs w:val="28"/>
        </w:rPr>
      </w:pPr>
      <w:r w:rsidRPr="008400DE">
        <w:rPr>
          <w:b/>
          <w:sz w:val="28"/>
          <w:szCs w:val="28"/>
        </w:rPr>
        <w:lastRenderedPageBreak/>
        <w:t>Вариант 3</w:t>
      </w:r>
    </w:p>
    <w:p w:rsidR="004432CA" w:rsidRPr="008400DE" w:rsidRDefault="004432CA" w:rsidP="004432CA">
      <w:pPr>
        <w:spacing w:line="276" w:lineRule="auto"/>
        <w:jc w:val="center"/>
        <w:rPr>
          <w:rFonts w:eastAsia="Calibri"/>
          <w:sz w:val="28"/>
          <w:szCs w:val="28"/>
        </w:rPr>
      </w:pPr>
    </w:p>
    <w:tbl>
      <w:tblPr>
        <w:tblW w:w="0" w:type="auto"/>
        <w:tblInd w:w="-126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12"/>
        <w:gridCol w:w="7968"/>
      </w:tblGrid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  <w:rPr>
                <w:b/>
              </w:rPr>
            </w:pPr>
            <w:r w:rsidRPr="008400DE">
              <w:rPr>
                <w:rStyle w:val="1"/>
                <w:b/>
              </w:rPr>
              <w:t>№ п/п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  <w:rPr>
                <w:b/>
              </w:rPr>
            </w:pPr>
            <w:r w:rsidRPr="008400DE">
              <w:rPr>
                <w:b/>
              </w:rPr>
              <w:t>Вопрос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1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>Как следует поступить водителю, если во время движения по сухой дороге с асфальтобетонным покрытием начал моросить дождь?</w:t>
            </w:r>
          </w:p>
          <w:p w:rsidR="004432CA" w:rsidRPr="00A93D87" w:rsidRDefault="004432CA" w:rsidP="00B702B2">
            <w:r w:rsidRPr="00A93D87">
              <w:t>1 Уменьшить скорость и быть особенно осторожным.</w:t>
            </w:r>
          </w:p>
          <w:p w:rsidR="004432CA" w:rsidRPr="00A93D87" w:rsidRDefault="004432CA" w:rsidP="00B702B2">
            <w:r w:rsidRPr="00A93D87">
              <w:t>2 Не изменяя скорости продолжить движение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3 Увеличить скорость и попытаться проехать как можно большее расстояние, пока не начался сильный дождь.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2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 xml:space="preserve">Считаете ли Вы безопасным движение на легковом автомобиле в темное время суток с ближним светом фар по неосвещенной загородной дороге со скоростью </w:t>
            </w:r>
            <w:smartTag w:uri="urn:schemas-microsoft-com:office:smarttags" w:element="metricconverter">
              <w:smartTagPr>
                <w:attr w:name="ProductID" w:val="90 км/ч"/>
              </w:smartTagPr>
              <w:r w:rsidRPr="00A93D87">
                <w:t>90 км/ч</w:t>
              </w:r>
            </w:smartTag>
            <w:r w:rsidRPr="00A93D87">
              <w:t>?</w:t>
            </w:r>
          </w:p>
          <w:p w:rsidR="004432CA" w:rsidRPr="00A93D87" w:rsidRDefault="004432CA" w:rsidP="00B702B2">
            <w:r w:rsidRPr="00A93D87">
              <w:t>1 Да, так как предельная допустимая скорость соответствует требованиям Правил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2 Нет, так как остановочный путь превышает расстояние видимости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3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Какой должна быть длина связующего звена при буксировке на гибкой сцепке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93D87">
                <w:t>3 м</w:t>
              </w:r>
            </w:smartTag>
          </w:p>
          <w:p w:rsidR="004432CA" w:rsidRPr="00A93D87" w:rsidRDefault="004432CA" w:rsidP="00B702B2">
            <w:pPr>
              <w:spacing w:line="276" w:lineRule="auto"/>
            </w:pPr>
            <w:r w:rsidRPr="00A93D87">
              <w:t>2 4-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A93D87">
                <w:t>6 м</w:t>
              </w:r>
            </w:smartTag>
          </w:p>
          <w:p w:rsidR="004432CA" w:rsidRPr="00A93D87" w:rsidRDefault="004432CA" w:rsidP="00B702B2">
            <w:pPr>
              <w:spacing w:line="276" w:lineRule="auto"/>
            </w:pPr>
            <w:r w:rsidRPr="00A93D87">
              <w:t>3 7-</w:t>
            </w:r>
            <w:smartTag w:uri="urn:schemas-microsoft-com:office:smarttags" w:element="metricconverter">
              <w:smartTagPr>
                <w:attr w:name="ProductID" w:val="8 м"/>
              </w:smartTagPr>
              <w:r w:rsidRPr="00A93D87">
                <w:t>8 м</w:t>
              </w:r>
            </w:smartTag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Допускается ли перевозка стоящих пассажиров в кузове грузового автомобиля?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Допускается при наличии высоких бортов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 xml:space="preserve">2 Допускается при движении со скоростью не более </w:t>
            </w:r>
            <w:smartTag w:uri="urn:schemas-microsoft-com:office:smarttags" w:element="metricconverter">
              <w:smartTagPr>
                <w:attr w:name="ProductID" w:val="40 км/ч"/>
              </w:smartTagPr>
              <w:r w:rsidRPr="00A93D87">
                <w:t>40 км/ч</w:t>
              </w:r>
            </w:smartTag>
          </w:p>
          <w:p w:rsidR="004432CA" w:rsidRPr="00A93D87" w:rsidRDefault="004432CA" w:rsidP="00B702B2">
            <w:pPr>
              <w:spacing w:line="276" w:lineRule="auto"/>
            </w:pPr>
            <w:r w:rsidRPr="00A93D87">
              <w:t>3 Не допускается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5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В каких случаях запрещен обгон?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На протяжении всего подъема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 xml:space="preserve">2 </w:t>
            </w:r>
            <w:proofErr w:type="gramStart"/>
            <w:r w:rsidRPr="00A93D87">
              <w:t>В</w:t>
            </w:r>
            <w:proofErr w:type="gramEnd"/>
            <w:r w:rsidRPr="00A93D87">
              <w:t xml:space="preserve"> конце </w:t>
            </w:r>
            <w:proofErr w:type="spellStart"/>
            <w:r w:rsidRPr="00A93D87">
              <w:t>подьема</w:t>
            </w:r>
            <w:proofErr w:type="spellEnd"/>
          </w:p>
          <w:p w:rsidR="004432CA" w:rsidRPr="00A93D87" w:rsidRDefault="004432CA" w:rsidP="00B702B2">
            <w:pPr>
              <w:spacing w:line="276" w:lineRule="auto"/>
            </w:pPr>
            <w:r w:rsidRPr="00A93D87">
              <w:t>3 В темное время суток на неосвещенных участках дорог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6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На какую полосу запрещено выезжать после завершения на перекрестке поворота налево?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На любую полосу, кроме левой, из предназначенных для движения в данном направлении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2 На любую полосу встречного движения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7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Кто является водителем?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Лицо, ремонтирующее транспортное средство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2 Лицо, перегоняющее животных на дороге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3 Лицо, управляющее каким-либо транспортным средством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4 Все указанные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8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Разрешается ли учебная езда на дорогах в населенных пунктах?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Не разрешается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2 Разрешается при наличии дополнительного зеркала заднего вида для обучающего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3 Разрешается после приобретения обучаемым достаточных навыков управления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9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Чем определяется число пассажиров при перевозке в кузове грузового автомобиля?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Указанием администратора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lastRenderedPageBreak/>
              <w:t>2 Скоростью перевозки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3 Количеством оборудованных для сидения мест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4 Решением водителя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lastRenderedPageBreak/>
              <w:t>10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Как обозначают выступающий за габариты транспортного средства груз в темное время суток?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Белыми флажками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2 Флажками, нанесенными по диагонали красными и белыми чередующимися полосами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 xml:space="preserve">3 </w:t>
            </w:r>
            <w:proofErr w:type="spellStart"/>
            <w:r w:rsidRPr="00A93D87">
              <w:t>Световозвращающими</w:t>
            </w:r>
            <w:proofErr w:type="spellEnd"/>
            <w:r w:rsidRPr="00A93D87">
              <w:t xml:space="preserve"> приспособлениями и фонарями спереди белого и сзади красного цветов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11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>Можете ли Вы, будучи владельцем мотоцикла, передавать управление этим транспортным средством в своем присутствии другому лицу, имея при этом соответствующий страховой полис?</w:t>
            </w:r>
          </w:p>
          <w:p w:rsidR="004432CA" w:rsidRPr="00A93D87" w:rsidRDefault="004432CA" w:rsidP="00B702B2">
            <w:r w:rsidRPr="00A93D87">
              <w:t>1 Можете при наличии у этого лица водительского удостоверения на право управления транспортным средством категории «В».</w:t>
            </w:r>
          </w:p>
          <w:p w:rsidR="004432CA" w:rsidRPr="00A93D87" w:rsidRDefault="004432CA" w:rsidP="00B702B2">
            <w:r w:rsidRPr="00A93D87">
              <w:t>2.Не можете.</w:t>
            </w:r>
          </w:p>
          <w:p w:rsidR="004432CA" w:rsidRPr="00A93D87" w:rsidRDefault="004432CA" w:rsidP="00B702B2">
            <w:r w:rsidRPr="00A93D87">
              <w:t>3.Можете при наличии у этого лица водительского удостоверения на право управления транспортным средством категории «А».</w:t>
            </w:r>
          </w:p>
          <w:p w:rsidR="004432CA" w:rsidRPr="00A93D87" w:rsidRDefault="004432CA" w:rsidP="00B702B2">
            <w:pPr>
              <w:spacing w:line="276" w:lineRule="auto"/>
            </w:pP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12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>Разрешается ли водителю легкового автомобиля занять место в движущейся организованной колонне?</w:t>
            </w:r>
          </w:p>
          <w:p w:rsidR="004432CA" w:rsidRPr="00A93D87" w:rsidRDefault="004432CA" w:rsidP="00B702B2">
            <w:r w:rsidRPr="00A93D87">
              <w:t>1 Не разрешается.</w:t>
            </w:r>
          </w:p>
          <w:p w:rsidR="004432CA" w:rsidRPr="00A93D87" w:rsidRDefault="004432CA" w:rsidP="00B702B2">
            <w:r w:rsidRPr="00A93D87">
              <w:t>2 Разрешается, если на дороге имеется не более трех полос для движения.</w:t>
            </w:r>
          </w:p>
          <w:p w:rsidR="004432CA" w:rsidRPr="00A93D87" w:rsidRDefault="004432CA" w:rsidP="00B702B2">
            <w:r w:rsidRPr="00A93D87">
              <w:t xml:space="preserve">3 Разрешается, если скорость движущихся в колонне транспортных средств не более </w:t>
            </w:r>
            <w:smartTag w:uri="urn:schemas-microsoft-com:office:smarttags" w:element="metricconverter">
              <w:smartTagPr>
                <w:attr w:name="ProductID" w:val="30 км/ч"/>
              </w:smartTagPr>
              <w:r w:rsidRPr="00A93D87">
                <w:t>30 км/ч</w:t>
              </w:r>
            </w:smartTag>
            <w:r w:rsidRPr="00A93D87">
              <w:t>.</w:t>
            </w:r>
          </w:p>
          <w:p w:rsidR="004432CA" w:rsidRPr="00A93D87" w:rsidRDefault="004432CA" w:rsidP="00B702B2">
            <w:pPr>
              <w:spacing w:line="276" w:lineRule="auto"/>
            </w:pP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13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>Являются ли тротуары и обочины частью дороги?</w:t>
            </w:r>
          </w:p>
          <w:p w:rsidR="004432CA" w:rsidRPr="00A93D87" w:rsidRDefault="004432CA" w:rsidP="00B702B2">
            <w:r w:rsidRPr="00A93D87">
              <w:t>1Являются только обочины.</w:t>
            </w:r>
          </w:p>
          <w:p w:rsidR="004432CA" w:rsidRPr="00A93D87" w:rsidRDefault="004432CA" w:rsidP="00B702B2">
            <w:r w:rsidRPr="00A93D87">
              <w:t>2 Не являются.</w:t>
            </w:r>
          </w:p>
          <w:p w:rsidR="004432CA" w:rsidRPr="00A93D87" w:rsidRDefault="004432CA" w:rsidP="00B702B2">
            <w:pPr>
              <w:spacing w:line="276" w:lineRule="auto"/>
              <w:rPr>
                <w:rStyle w:val="1"/>
              </w:rPr>
            </w:pPr>
            <w:r w:rsidRPr="00A93D87">
              <w:t>3 Являются.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  <w:rPr>
                <w:rStyle w:val="1"/>
              </w:rPr>
            </w:pPr>
            <w:r w:rsidRPr="008400DE">
              <w:t>14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Какое движение следует производить днем рукой с лоскутом яркой материи или другим заметным предметом, а ночью с фонарем или факелом для остановки поезда при вынужденной остановке на железнодорожном переезде?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Держать высоко над головой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2 Махать вверх - вниз</w:t>
            </w:r>
          </w:p>
          <w:p w:rsidR="004432CA" w:rsidRPr="00A93D87" w:rsidRDefault="004432CA" w:rsidP="00B702B2">
            <w:pPr>
              <w:spacing w:line="276" w:lineRule="auto"/>
              <w:rPr>
                <w:rStyle w:val="1"/>
              </w:rPr>
            </w:pPr>
            <w:r w:rsidRPr="00A93D87">
              <w:t>3 Производить круговое движение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15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>Какие транспортные средства по Правилам относятся к маршрутным транспортным средствам?</w:t>
            </w:r>
          </w:p>
          <w:p w:rsidR="004432CA" w:rsidRPr="00A93D87" w:rsidRDefault="004432CA" w:rsidP="00B702B2">
            <w:r w:rsidRPr="00A93D87">
              <w:t>1 Любые транспортные средства, перевозящие пассажиров.</w:t>
            </w:r>
          </w:p>
          <w:p w:rsidR="004432CA" w:rsidRPr="00A93D87" w:rsidRDefault="004432CA" w:rsidP="00B702B2">
            <w:r w:rsidRPr="00A93D87">
              <w:t>2 Все автобусы.</w:t>
            </w:r>
          </w:p>
          <w:p w:rsidR="004432CA" w:rsidRPr="00A93D87" w:rsidRDefault="004432CA" w:rsidP="00B702B2">
            <w:r w:rsidRPr="00A93D87">
              <w:t>3 Автобусы, троллейбусы и трамваи, предназначенные для перевозки людей и движущиеся по установленному маршруту с обозначенными местами остановок.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16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>Разрешается ли Вам двигаться со слишком малой скоростью?</w:t>
            </w:r>
          </w:p>
          <w:p w:rsidR="004432CA" w:rsidRPr="00A93D87" w:rsidRDefault="004432CA" w:rsidP="00B702B2">
            <w:r w:rsidRPr="00A93D87">
              <w:t>1 Разрешается.</w:t>
            </w:r>
          </w:p>
          <w:p w:rsidR="004432CA" w:rsidRPr="00A93D87" w:rsidRDefault="004432CA" w:rsidP="00B702B2">
            <w:r w:rsidRPr="00A93D87">
              <w:t>2 Разрешается, если Вы не создадите помех другим транспортным средствам.</w:t>
            </w:r>
          </w:p>
          <w:p w:rsidR="004432CA" w:rsidRPr="00A93D87" w:rsidRDefault="004432CA" w:rsidP="00B702B2">
            <w:pPr>
              <w:tabs>
                <w:tab w:val="left" w:pos="708"/>
              </w:tabs>
              <w:spacing w:after="200" w:line="276" w:lineRule="auto"/>
            </w:pPr>
            <w:r w:rsidRPr="00A93D87">
              <w:t>3 Запрещается.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17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 xml:space="preserve">В каком случае Вы имеете право двигаться в населенном пункте со </w:t>
            </w:r>
            <w:r w:rsidRPr="00A93D87">
              <w:lastRenderedPageBreak/>
              <w:t xml:space="preserve">скоростью более </w:t>
            </w:r>
            <w:smartTag w:uri="urn:schemas-microsoft-com:office:smarttags" w:element="metricconverter">
              <w:smartTagPr>
                <w:attr w:name="ProductID" w:val="60 км/ч"/>
              </w:smartTagPr>
              <w:r w:rsidRPr="00A93D87">
                <w:t>60 км/ч</w:t>
              </w:r>
            </w:smartTag>
            <w:r w:rsidRPr="00A93D87">
              <w:t>?</w:t>
            </w:r>
          </w:p>
          <w:p w:rsidR="004432CA" w:rsidRPr="00A93D87" w:rsidRDefault="004432CA" w:rsidP="00B702B2">
            <w:r w:rsidRPr="00A93D87">
              <w:t>1 Только при выполнении обгона.</w:t>
            </w:r>
          </w:p>
          <w:p w:rsidR="004432CA" w:rsidRPr="00A93D87" w:rsidRDefault="004432CA" w:rsidP="00B702B2">
            <w:r w:rsidRPr="00A93D87">
              <w:t xml:space="preserve">2 Только если установлены дорожные знаки, разрешающие движение со скоростью более </w:t>
            </w:r>
            <w:smartTag w:uri="urn:schemas-microsoft-com:office:smarttags" w:element="metricconverter">
              <w:smartTagPr>
                <w:attr w:name="ProductID" w:val="60 км/ч"/>
              </w:smartTagPr>
              <w:r w:rsidRPr="00A93D87">
                <w:t>60 км/ч</w:t>
              </w:r>
            </w:smartTag>
            <w:r w:rsidRPr="00A93D87">
              <w:t>.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3 В обоих перечисленных случаях.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lastRenderedPageBreak/>
              <w:t>18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С какого возраста разрешается перевозка детей на переднем сиденье легкового автомобиля?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С 7 лет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2 С 12 лет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3 Разрешается независимо от возраста при наличии взрослого пассажира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19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По какой полосе обязан двигаться водитель после поворота на дорогу с реверсивным движением?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Крайней правой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2 Любой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20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 xml:space="preserve">Какое удостоверение достаточно иметь водителю, управляющему легковым автомобилем с прицепом, имеющим разрешенную максимальную массу до </w:t>
            </w:r>
            <w:smartTag w:uri="urn:schemas-microsoft-com:office:smarttags" w:element="metricconverter">
              <w:smartTagPr>
                <w:attr w:name="ProductID" w:val="750 кг"/>
              </w:smartTagPr>
              <w:r w:rsidRPr="00A93D87">
                <w:t>750 кг</w:t>
              </w:r>
            </w:smartTag>
            <w:r w:rsidRPr="00A93D87">
              <w:t>?</w:t>
            </w:r>
          </w:p>
          <w:p w:rsidR="004432CA" w:rsidRPr="00A93D87" w:rsidRDefault="004432CA" w:rsidP="00B702B2">
            <w:r w:rsidRPr="00A93D87">
              <w:t>1 На право управления транспортным средством категории «E».</w:t>
            </w:r>
          </w:p>
          <w:p w:rsidR="004432CA" w:rsidRPr="00A93D87" w:rsidRDefault="004432CA" w:rsidP="00B702B2">
            <w:r w:rsidRPr="00A93D87">
              <w:t>2 На право управления транспортным средством категории «В».</w:t>
            </w:r>
          </w:p>
          <w:p w:rsidR="004432CA" w:rsidRPr="00A93D87" w:rsidRDefault="004432CA" w:rsidP="00B702B2">
            <w:r w:rsidRPr="00A93D87">
              <w:t>3 На право управления транспортными средствами категорий «В» и «E».</w:t>
            </w:r>
          </w:p>
          <w:p w:rsidR="004432CA" w:rsidRPr="00A93D87" w:rsidRDefault="004432CA" w:rsidP="00B702B2">
            <w:pPr>
              <w:spacing w:line="276" w:lineRule="auto"/>
            </w:pP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21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>Что означает термин «Обгон»?</w:t>
            </w:r>
            <w:r w:rsidRPr="00A93D87">
              <w:tab/>
            </w:r>
          </w:p>
          <w:p w:rsidR="004432CA" w:rsidRPr="00A93D87" w:rsidRDefault="004432CA" w:rsidP="00B702B2">
            <w:r w:rsidRPr="00A93D87">
              <w:t xml:space="preserve"> 1.Опережение одного или нескольких транспортных средств, связанное с выездом на полосу (сторону проезжей части), предназначенную для встречного движения, и последующим возвращением на ранее занимаемую полосу (сторону проезжей части).</w:t>
            </w:r>
          </w:p>
          <w:p w:rsidR="004432CA" w:rsidRPr="00A93D87" w:rsidRDefault="004432CA" w:rsidP="00B702B2">
            <w:r w:rsidRPr="00A93D87">
              <w:t xml:space="preserve"> 2 Опережение одного или нескольких транспортных средств, связанное с выездом из занимаемой полосы.</w:t>
            </w:r>
          </w:p>
          <w:p w:rsidR="004432CA" w:rsidRPr="00A93D87" w:rsidRDefault="004432CA" w:rsidP="00B702B2">
            <w:pPr>
              <w:spacing w:line="276" w:lineRule="auto"/>
              <w:rPr>
                <w:rStyle w:val="1"/>
              </w:rPr>
            </w:pPr>
            <w:r w:rsidRPr="00A93D87">
              <w:t>3 Любое опережение одного или нескольких транспортных средств.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22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В каком случае велосипед без подвесного двигателя должен иметь исправные тормоза и звуковой сигнал: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При движении на загородной дороге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2 При движении в темное время суток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3 При движении по дорогам в городе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4 Во всех перечисленных случаях</w:t>
            </w:r>
          </w:p>
        </w:tc>
      </w:tr>
      <w:tr w:rsidR="004432CA" w:rsidRPr="008400DE" w:rsidTr="00B702B2">
        <w:trPr>
          <w:trHeight w:val="246"/>
        </w:trPr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23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В каких случаях запрещено продолжать движение, если не удалось устранить неисправность в пути?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Неисправен или отсутствует глушитель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2 Не работает стеклоподъемник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3 В темное время суток не горят задние габаритные огни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24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Что следует предпринять, если в дождь или снегопад не работает снегоочиститель со стороны водителя?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Продолжить движение, время от времени останавливаясь, для протирки ветрового стекла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2 Прекратить движение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3 Продолжать движение с включенным ближним светом фар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25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Разрешается ли перевозка людей в прицепе-даче?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Не разрешается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2 Разрешается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lastRenderedPageBreak/>
              <w:t>3 Разрешается при наличии мест для сиденья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lastRenderedPageBreak/>
              <w:t>26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pPr>
              <w:spacing w:line="276" w:lineRule="auto"/>
            </w:pPr>
            <w:r w:rsidRPr="00A93D87">
              <w:t>Какие транспортные средства относятся к механическим?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1 Велосипед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2 Прицеп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3 Мотоцикл</w:t>
            </w:r>
          </w:p>
          <w:p w:rsidR="004432CA" w:rsidRPr="00A93D87" w:rsidRDefault="004432CA" w:rsidP="00B702B2">
            <w:pPr>
              <w:spacing w:line="276" w:lineRule="auto"/>
            </w:pP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27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>В каком случае Вы совершите вынужденную остановку?</w:t>
            </w:r>
          </w:p>
          <w:p w:rsidR="004432CA" w:rsidRPr="00A93D87" w:rsidRDefault="004432CA" w:rsidP="00B702B2">
            <w:r w:rsidRPr="00A93D87">
              <w:t>1 Остановившись на проезжей части из-за технической неисправности автомобиля.</w:t>
            </w:r>
          </w:p>
          <w:p w:rsidR="004432CA" w:rsidRPr="00A93D87" w:rsidRDefault="004432CA" w:rsidP="00B702B2">
            <w:r w:rsidRPr="00A93D87">
              <w:t xml:space="preserve">2 </w:t>
            </w:r>
            <w:proofErr w:type="gramStart"/>
            <w:r w:rsidRPr="00A93D87">
              <w:t>В</w:t>
            </w:r>
            <w:proofErr w:type="gramEnd"/>
            <w:r w:rsidRPr="00A93D87">
              <w:t xml:space="preserve"> обоих перечисленных случаях.</w:t>
            </w:r>
          </w:p>
          <w:p w:rsidR="004432CA" w:rsidRPr="00A93D87" w:rsidRDefault="004432CA" w:rsidP="00B702B2">
            <w:r w:rsidRPr="00A93D87">
              <w:t>3 Остановившись непосредственно перед пешеходным переходом, чтобы уступить дорогу пешеходу</w:t>
            </w:r>
          </w:p>
          <w:p w:rsidR="004432CA" w:rsidRPr="00A93D87" w:rsidRDefault="004432CA" w:rsidP="00B702B2">
            <w:pPr>
              <w:spacing w:line="276" w:lineRule="auto"/>
            </w:pP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28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>Можете ли Вы, будучи владельцем легкового автомобиля, передавать управление этим транспортным средством в своем присутствии другому лицу, имея при этом соответствующий страховой полис?</w:t>
            </w:r>
          </w:p>
          <w:p w:rsidR="004432CA" w:rsidRPr="00A93D87" w:rsidRDefault="004432CA" w:rsidP="00B702B2">
            <w:r w:rsidRPr="00A93D87">
              <w:t>1 Можете при наличии у этого лица водительского удостоверения на право управления транспортным средством категории «В».</w:t>
            </w:r>
          </w:p>
          <w:p w:rsidR="004432CA" w:rsidRPr="00A93D87" w:rsidRDefault="004432CA" w:rsidP="00B702B2">
            <w:r w:rsidRPr="00A93D87">
              <w:t>2 Не можете.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3 Можете при наличии у этого лица водительского удостоверения на право управления транспортным средством категории «С».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29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>В каком месте Вы можете начать обгон?</w:t>
            </w:r>
            <w:r w:rsidRPr="00A93D87">
              <w:tab/>
            </w:r>
          </w:p>
          <w:p w:rsidR="004432CA" w:rsidRPr="00A93D87" w:rsidRDefault="004432CA" w:rsidP="00B702B2">
            <w:r w:rsidRPr="00A93D87">
              <w:t xml:space="preserve">1 Только на расстоянии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A93D87">
                <w:t>100 м</w:t>
              </w:r>
            </w:smartTag>
            <w:r w:rsidRPr="00A93D87">
              <w:t xml:space="preserve"> за переездом.</w:t>
            </w:r>
          </w:p>
          <w:p w:rsidR="004432CA" w:rsidRPr="00A93D87" w:rsidRDefault="004432CA" w:rsidP="00B702B2">
            <w:r w:rsidRPr="00A93D87">
              <w:t>2 Непосредственно за переездом.</w:t>
            </w:r>
          </w:p>
          <w:p w:rsidR="004432CA" w:rsidRPr="00A93D87" w:rsidRDefault="004432CA" w:rsidP="00B702B2">
            <w:pPr>
              <w:spacing w:line="276" w:lineRule="auto"/>
            </w:pPr>
            <w:r w:rsidRPr="00A93D87">
              <w:t>3 На переезде.</w:t>
            </w:r>
          </w:p>
        </w:tc>
      </w:tr>
      <w:tr w:rsidR="004432CA" w:rsidRPr="008400DE" w:rsidTr="00B702B2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8400DE" w:rsidRDefault="004432CA" w:rsidP="00B702B2">
            <w:pPr>
              <w:spacing w:line="276" w:lineRule="auto"/>
              <w:jc w:val="center"/>
            </w:pPr>
            <w:r w:rsidRPr="008400DE">
              <w:t>30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32CA" w:rsidRPr="00A93D87" w:rsidRDefault="004432CA" w:rsidP="00B702B2">
            <w:r w:rsidRPr="00A93D87">
              <w:t>Где могут двигаться пешеходы в жилой зоне?</w:t>
            </w:r>
          </w:p>
          <w:p w:rsidR="004432CA" w:rsidRPr="00A93D87" w:rsidRDefault="004432CA" w:rsidP="00B702B2">
            <w:r w:rsidRPr="00A93D87">
              <w:t>1 Только по тротуарам.</w:t>
            </w:r>
          </w:p>
          <w:p w:rsidR="004432CA" w:rsidRPr="00A93D87" w:rsidRDefault="004432CA" w:rsidP="00B702B2">
            <w:r w:rsidRPr="00A93D87">
              <w:t>2 По тротуарам и в один ряд по краю проезжей части.</w:t>
            </w:r>
          </w:p>
          <w:p w:rsidR="004432CA" w:rsidRPr="00A93D87" w:rsidRDefault="004432CA" w:rsidP="00B702B2">
            <w:r w:rsidRPr="00A93D87">
              <w:t>3 По тротуарам и по всей ширине проезжей части.</w:t>
            </w:r>
          </w:p>
          <w:p w:rsidR="004432CA" w:rsidRPr="00A93D87" w:rsidRDefault="004432CA" w:rsidP="00B702B2">
            <w:pPr>
              <w:spacing w:line="276" w:lineRule="auto"/>
            </w:pPr>
          </w:p>
        </w:tc>
      </w:tr>
    </w:tbl>
    <w:p w:rsidR="004432CA" w:rsidRPr="008400DE" w:rsidRDefault="004432CA" w:rsidP="004432CA"/>
    <w:p w:rsidR="004432CA" w:rsidRPr="008400DE" w:rsidRDefault="004432CA" w:rsidP="004432CA"/>
    <w:p w:rsidR="004432CA" w:rsidRDefault="004432C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432CA" w:rsidRDefault="004432CA" w:rsidP="004432CA">
      <w:pPr>
        <w:ind w:left="142"/>
        <w:jc w:val="center"/>
        <w:rPr>
          <w:b/>
          <w:sz w:val="28"/>
          <w:szCs w:val="28"/>
        </w:rPr>
        <w:sectPr w:rsidR="004432CA" w:rsidSect="00526B4B">
          <w:footerReference w:type="default" r:id="rId6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7D2F52" w:rsidRPr="007D2F52" w:rsidRDefault="007D2F52" w:rsidP="002743A6">
      <w:pPr>
        <w:ind w:left="142"/>
        <w:jc w:val="center"/>
        <w:rPr>
          <w:sz w:val="28"/>
          <w:szCs w:val="28"/>
        </w:rPr>
      </w:pPr>
      <w:bookmarkStart w:id="0" w:name="_GoBack"/>
      <w:bookmarkEnd w:id="0"/>
    </w:p>
    <w:sectPr w:rsidR="007D2F52" w:rsidRPr="007D2F52" w:rsidSect="004432CA">
      <w:pgSz w:w="16838" w:h="11906" w:orient="landscape"/>
      <w:pgMar w:top="851" w:right="1134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05A" w:rsidRDefault="00FE005A" w:rsidP="004432CA">
      <w:r>
        <w:separator/>
      </w:r>
    </w:p>
  </w:endnote>
  <w:endnote w:type="continuationSeparator" w:id="0">
    <w:p w:rsidR="00FE005A" w:rsidRDefault="00FE005A" w:rsidP="00443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2CA" w:rsidRDefault="004432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05A" w:rsidRDefault="00FE005A" w:rsidP="004432CA">
      <w:r>
        <w:separator/>
      </w:r>
    </w:p>
  </w:footnote>
  <w:footnote w:type="continuationSeparator" w:id="0">
    <w:p w:rsidR="00FE005A" w:rsidRDefault="00FE005A" w:rsidP="00443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B4B"/>
    <w:rsid w:val="00003660"/>
    <w:rsid w:val="002743A6"/>
    <w:rsid w:val="004432CA"/>
    <w:rsid w:val="00526B4B"/>
    <w:rsid w:val="007D2F52"/>
    <w:rsid w:val="009C136C"/>
    <w:rsid w:val="00A53100"/>
    <w:rsid w:val="00AE6CDA"/>
    <w:rsid w:val="00C15D4A"/>
    <w:rsid w:val="00D649F6"/>
    <w:rsid w:val="00DD15F2"/>
    <w:rsid w:val="00F27DFE"/>
    <w:rsid w:val="00FE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AEB9892-7F9F-4529-828A-4B56183A2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4432CA"/>
  </w:style>
  <w:style w:type="paragraph" w:styleId="a3">
    <w:name w:val="header"/>
    <w:basedOn w:val="a"/>
    <w:link w:val="a4"/>
    <w:uiPriority w:val="99"/>
    <w:semiHidden/>
    <w:unhideWhenUsed/>
    <w:rsid w:val="004432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3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32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32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15</Pages>
  <Words>3168</Words>
  <Characters>18064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</dc:creator>
  <cp:lastModifiedBy>User</cp:lastModifiedBy>
  <cp:revision>4</cp:revision>
  <dcterms:created xsi:type="dcterms:W3CDTF">2023-09-27T06:01:00Z</dcterms:created>
  <dcterms:modified xsi:type="dcterms:W3CDTF">2023-11-13T06:33:00Z</dcterms:modified>
</cp:coreProperties>
</file>